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i w:val="1"/>
          <w:u w:val="single"/>
          <w:sz w:val="20.0"/>
          <w:szCs w:val="20.0"/>
          <w:lang w:val="es-es"/>
        </w:rPr>
      </w:pPr>
      <w:r>
        <w:rPr>
          <w:b w:val="1"/>
          <w:i w:val="1"/>
          <w:u w:val="single"/>
          <w:sz w:val="20.0"/>
          <w:szCs w:val="20.0"/>
          <w:rFonts w:ascii="Times New Roman"/>
          <w:lang w:val="es-es"/>
        </w:rPr>
        <w:t>CURRICULUM VITAE</w:t>
      </w:r>
    </w:p>
    <w:p>
      <w:pPr>
        <w:jc w:val="center"/>
        <w:rPr>
          <w:b w:val="1"/>
          <w:i w:val="1"/>
          <w:u w:val="single"/>
          <w:sz w:val="20.0"/>
          <w:szCs w:val="20.0"/>
          <w:rFonts w:ascii="Times New Roman"/>
          <w:lang w:val="es-es"/>
        </w:rPr>
      </w:pPr>
    </w:p>
    <w:p>
      <w:pPr>
        <w:rPr>
          <w:b w:val="1"/>
          <w:i w:val="1"/>
          <w:u w:val="single"/>
          <w:sz w:val="20.0"/>
          <w:szCs w:val="20.0"/>
          <w:rFonts w:ascii="Times New Roman"/>
          <w:lang w:val="es-es"/>
        </w:rPr>
      </w:pPr>
    </w:p>
    <w:tbl>
      <w:tblPr>
        <w:tblW w:w="0" w:type="auto"/>
        <w:jc w:val="center"/>
        <w:tblBorders/>
        <w:tblCellMar/>
      </w:tblPr>
      <w:tblGrid>
        <w:gridCol w:w="4405"/>
        <w:gridCol w:w="4448"/>
      </w:tblGrid>
      <w:tr>
        <w:trPr>
          <w:trHeight w:val="413"/>
        </w:trPr>
        <w:tc>
          <w:tcPr>
            <w:tcW w:w="8853" w:type="dxa"/>
            <w:gridSpan w:val="2"/>
            <w:tcBorders>
              <w:top w:val="single" w:sz="4" w:space="0" w:color="0"/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b w:val="1"/>
                <w:sz w:val="20.0"/>
                <w:szCs w:val="20.0"/>
                <w:lang w:val="es-es"/>
              </w:rPr>
            </w:pPr>
            <w:r>
              <w:rPr>
                <w:b w:val="1"/>
                <w:sz w:val="20.0"/>
                <w:szCs w:val="20.0"/>
                <w:rFonts w:ascii="Times New Roman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4578985</wp:posOffset>
                  </wp:positionH>
                  <wp:positionV relativeFrom="paragraph">
                    <wp:posOffset>9525</wp:posOffset>
                  </wp:positionV>
                  <wp:extent cx="949960" cy="1066800"/>
                  <wp:effectExtent l="19050" t="0" r="2540" b="0"/>
                  <wp:wrapNone/>
                  <wp:docPr id="2" name="Imagen 1" descr="C:\Documents and Settings\FEOS\Mis documentos\Mis imágenes\Mis escaneos\2013-03 (Mar)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FEOS\Mis documentos\Mis imágenes\Mis escaneos\2013-03 (Mar)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1"/>
                <w:sz w:val="20.0"/>
                <w:szCs w:val="20.0"/>
                <w:rFonts w:ascii="Times New Roman"/>
                <w:lang w:val="es-es"/>
              </w:rPr>
              <w:t>INFORMACIÓN PERSONAL</w:t>
            </w:r>
          </w:p>
        </w:tc>
      </w:tr>
      <w:tr>
        <w:trPr>
          <w:trHeight w:val="413"/>
        </w:trPr>
        <w:tc>
          <w:tcPr>
            <w:tcW w:w="4405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Nombres:</w:t>
            </w:r>
          </w:p>
        </w:tc>
        <w:tc>
          <w:tcPr>
            <w:tcW w:w="4448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>Cecilio Antonio</w:t>
            </w:r>
          </w:p>
        </w:tc>
      </w:tr>
      <w:tr>
        <w:trPr>
          <w:trHeight w:val="435"/>
        </w:trPr>
        <w:tc>
          <w:tcPr>
            <w:tcW w:w="4405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Apellidos:</w:t>
            </w:r>
          </w:p>
        </w:tc>
        <w:tc>
          <w:tcPr>
            <w:tcW w:w="4448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>Carpio Milano</w:t>
            </w:r>
          </w:p>
        </w:tc>
      </w:tr>
      <w:tr>
        <w:trPr>
          <w:trHeight w:val="413"/>
        </w:trPr>
        <w:tc>
          <w:tcPr>
            <w:tcW w:w="4405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Pasaporte:</w:t>
            </w:r>
          </w:p>
        </w:tc>
        <w:tc>
          <w:tcPr>
            <w:tcW w:w="4448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>064216283</w:t>
            </w:r>
          </w:p>
        </w:tc>
      </w:tr>
      <w:tr>
        <w:trPr>
          <w:trHeight w:val="413"/>
        </w:trPr>
        <w:tc>
          <w:tcPr>
            <w:tcW w:w="4405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Edad:</w:t>
            </w:r>
          </w:p>
        </w:tc>
        <w:tc>
          <w:tcPr>
            <w:tcW w:w="4448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>2</w:t>
            </w:r>
            <w:r>
              <w:rPr>
                <w:sz w:val="20.0"/>
                <w:szCs w:val="20.0"/>
                <w:rFonts w:ascii="Times New Roman"/>
                <w:lang w:val="es-es"/>
              </w:rPr>
              <w:t>6</w:t>
            </w:r>
            <w:r>
              <w:rPr>
                <w:sz w:val="20.0"/>
                <w:szCs w:val="20.0"/>
                <w:rFonts w:ascii="Times New Roman"/>
                <w:lang w:val="es-es"/>
              </w:rPr>
              <w:t xml:space="preserve"> </w:t>
            </w:r>
            <w:r>
              <w:rPr>
                <w:sz w:val="20.0"/>
                <w:szCs w:val="20.0"/>
                <w:rFonts w:ascii="Times New Roman"/>
                <w:lang w:val="es-es"/>
              </w:rPr>
              <w:t>años</w:t>
            </w:r>
          </w:p>
        </w:tc>
      </w:tr>
      <w:tr>
        <w:trPr>
          <w:trHeight w:val="413"/>
        </w:trPr>
        <w:tc>
          <w:tcPr>
            <w:tcW w:w="4405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Fecha de Nacimiento:</w:t>
            </w:r>
          </w:p>
        </w:tc>
        <w:tc>
          <w:tcPr>
            <w:tcW w:w="4448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>05 de Diciembre, 1988</w:t>
            </w:r>
          </w:p>
        </w:tc>
      </w:tr>
      <w:tr>
        <w:trPr>
          <w:trHeight w:val="413"/>
        </w:trPr>
        <w:tc>
          <w:tcPr>
            <w:tcW w:w="4405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Nacionalidad:</w:t>
            </w:r>
          </w:p>
        </w:tc>
        <w:tc>
          <w:tcPr>
            <w:tcW w:w="4448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>Venez</w:t>
            </w:r>
            <w:r>
              <w:rPr>
                <w:sz w:val="20.0"/>
                <w:szCs w:val="20.0"/>
                <w:rFonts w:ascii="Times New Roman"/>
                <w:lang w:val="es-es"/>
              </w:rPr>
              <w:t>uel</w:t>
            </w:r>
            <w:r>
              <w:rPr>
                <w:sz w:val="20.0"/>
                <w:szCs w:val="20.0"/>
                <w:rFonts w:ascii="Times New Roman"/>
                <w:lang w:val="es-es"/>
              </w:rPr>
              <w:t>ano</w:t>
            </w:r>
          </w:p>
        </w:tc>
      </w:tr>
      <w:tr>
        <w:trPr>
          <w:trHeight w:val="413"/>
        </w:trPr>
        <w:tc>
          <w:tcPr>
            <w:tcW w:w="4405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Estado Civil:</w:t>
            </w:r>
          </w:p>
        </w:tc>
        <w:tc>
          <w:tcPr>
            <w:tcW w:w="4448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>Soltero (Sin Hijos)</w:t>
            </w:r>
          </w:p>
        </w:tc>
      </w:tr>
      <w:tr>
        <w:trPr>
          <w:trHeight w:val="413"/>
        </w:trPr>
        <w:tc>
          <w:tcPr>
            <w:tcW w:w="4405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Fono:</w:t>
            </w:r>
          </w:p>
        </w:tc>
        <w:tc>
          <w:tcPr>
            <w:tcW w:w="4448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>(+56) 9-79014249</w:t>
            </w:r>
          </w:p>
        </w:tc>
      </w:tr>
      <w:tr>
        <w:trPr>
          <w:trHeight w:val="435"/>
        </w:trPr>
        <w:tc>
          <w:tcPr>
            <w:tcW w:w="4405" w:type="dxa"/>
            <w:tcBorders>
              <w:bottom w:val="single" w:sz="4" w:space="0" w:color="auto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Email:</w:t>
            </w:r>
          </w:p>
        </w:tc>
        <w:tc>
          <w:tcPr>
            <w:tcW w:w="4448" w:type="dxa"/>
            <w:tcBorders>
              <w:bottom w:val="single" w:sz="4" w:space="0" w:color="auto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 xml:space="preserve">carpio.cecilio@gmail.com </w:t>
            </w:r>
            <w:r>
              <w:rPr>
                <w:sz w:val="20.0"/>
                <w:szCs w:val="20.0"/>
                <w:rFonts w:ascii="Times New Roman"/>
                <w:lang w:val="es-es"/>
              </w:rPr>
              <w:t>cecilio_8888@hotmail.com</w:t>
            </w:r>
          </w:p>
        </w:tc>
      </w:tr>
      <w:tr>
        <w:trPr>
          <w:trHeight w:val="435"/>
        </w:trPr>
        <w:tc>
          <w:tcPr>
            <w:tcW w:w="4405" w:type="dxa"/>
            <w:tcBorders>
              <w:top w:val="single" w:sz="4" w:space="0" w:color="auto"/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both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rFonts w:ascii="Times New Roman"/>
                <w:lang w:val="es-es"/>
              </w:rPr>
              <w:t>Residencia:</w:t>
            </w:r>
          </w:p>
        </w:tc>
        <w:tc>
          <w:tcPr>
            <w:tcW w:w="4448" w:type="dxa"/>
            <w:tcBorders>
              <w:top w:val="single" w:sz="4" w:space="0" w:color="auto"/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rFonts w:ascii="Times New Roman"/>
                <w:lang w:val="es-es"/>
              </w:rPr>
              <w:t>Independencia – Nueva Andrés Bello 1890.</w:t>
            </w:r>
          </w:p>
        </w:tc>
      </w:tr>
    </w:tbl>
    <w:p>
      <w:pPr>
        <w:rPr>
          <w:b w:val="1"/>
          <w:u w:val="single"/>
          <w:sz w:val="20.0"/>
          <w:szCs w:val="20.0"/>
          <w:lang w:val="es-es"/>
        </w:rPr>
      </w:pPr>
    </w:p>
    <w:tbl>
      <w:tblPr>
        <w:tblW w:w="0" w:type="auto"/>
        <w:tblInd w:w="55" w:type="dxa"/>
        <w:tblBorders/>
        <w:tblCellMar>
          <w:top w:w="55" w:type="dxa"/>
          <w:bottom w:w="55" w:type="dxa"/>
          <w:left w:w="55" w:type="dxa"/>
          <w:right w:w="55" w:type="dxa"/>
        </w:tblCellMar>
      </w:tblPr>
      <w:tblGrid>
        <w:gridCol w:w="4395"/>
        <w:gridCol w:w="23"/>
        <w:gridCol w:w="4443"/>
      </w:tblGrid>
      <w:tr>
        <w:trPr/>
        <w:tc>
          <w:tcPr>
            <w:tcW w:w="4395" w:type="dxa"/>
            <w:tcBorders>
              <w:top w:val="single" w:sz="4" w:space="0" w:color="0"/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rPr>
                <w:b w:val="1"/>
                <w:sz w:val="20.0"/>
                <w:szCs w:val="20.0"/>
                <w:lang w:val="es-es"/>
              </w:rPr>
            </w:pPr>
            <w:r>
              <w:rPr>
                <w:b w:val="1"/>
                <w:sz w:val="20.0"/>
                <w:szCs w:val="20.0"/>
                <w:lang w:val="es-es"/>
              </w:rPr>
              <w:t>EXPERIENCIA LABORAL</w:t>
            </w:r>
          </w:p>
        </w:tc>
        <w:tc>
          <w:tcPr>
            <w:tcW w:w="4466" w:type="dxa"/>
            <w:gridSpan w:val="2"/>
            <w:tcBorders>
              <w:top w:val="single" w:sz="4" w:space="0" w:color="0"/>
              <w:bottom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b w:val="1"/>
                <w:sz w:val="20.0"/>
                <w:szCs w:val="20.0"/>
                <w:lang w:val="es-es"/>
              </w:rPr>
            </w:pPr>
          </w:p>
        </w:tc>
      </w:tr>
      <w:tr>
        <w:trPr/>
        <w:tc>
          <w:tcPr>
            <w:tcW w:w="4395" w:type="dxa"/>
            <w:tcBorders>
              <w:top w:val="single" w:sz="4" w:space="0" w:color="0"/>
              <w:left w:val="single" w:sz="4" w:space="0" w:color="0"/>
            </w:tcBorders>
            <w:vAlign w:val="center"/>
          </w:tcPr>
          <w:p>
            <w:pPr>
              <w:rPr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>Empresa:</w:t>
            </w:r>
            <w:r>
              <w:rPr>
                <w:sz w:val="20.0"/>
                <w:szCs w:val="20.0"/>
                <w:lang w:val="es-es"/>
              </w:rPr>
              <w:t xml:space="preserve"> BRASCOPPER CHILE S.A.</w:t>
            </w:r>
          </w:p>
          <w:p>
            <w:pPr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Marzo 2015 – Abril 2015</w:t>
            </w:r>
          </w:p>
          <w:p>
            <w:pPr>
              <w:rPr>
                <w:b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http://www.brascopperchile.cl/</w:t>
            </w:r>
          </w:p>
        </w:tc>
        <w:tc>
          <w:tcPr>
            <w:tcW w:w="4466" w:type="dxa"/>
            <w:gridSpan w:val="2"/>
            <w:tcBorders>
              <w:top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>Puesto:</w:t>
            </w:r>
            <w:r>
              <w:rPr>
                <w:sz w:val="20.0"/>
                <w:szCs w:val="20.0"/>
                <w:lang w:val="es-es"/>
              </w:rPr>
              <w:t xml:space="preserve"> Mecánico en Mantención Industrial</w:t>
            </w:r>
          </w:p>
          <w:p>
            <w:pPr>
              <w:rPr>
                <w:b w:val="1"/>
                <w:sz w:val="20.0"/>
                <w:szCs w:val="20.0"/>
                <w:lang w:val="es-es"/>
              </w:rPr>
            </w:pPr>
          </w:p>
          <w:p>
            <w:pPr>
              <w:rPr>
                <w:b w:val="1"/>
                <w:sz w:val="20.0"/>
                <w:szCs w:val="20.0"/>
                <w:lang w:val="es-es"/>
              </w:rPr>
            </w:pPr>
          </w:p>
        </w:tc>
      </w:tr>
      <w:tr>
        <w:trPr/>
        <w:tc>
          <w:tcPr>
            <w:tcW w:w="8861" w:type="dxa"/>
            <w:gridSpan w:val="3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>Descripción del Cargo:</w:t>
            </w:r>
            <w:r>
              <w:rPr>
                <w:sz w:val="20.0"/>
                <w:szCs w:val="20.0"/>
                <w:lang w:val="es-es"/>
              </w:rPr>
              <w:t xml:space="preserve"> Aplicar mantenimiento correctivo y preventivo a los equipos industriales que se encuentran en las instalaciones de la empresa</w:t>
            </w:r>
            <w:r>
              <w:rPr>
                <w:sz w:val="20.0"/>
                <w:szCs w:val="20.0"/>
                <w:lang w:val="es-es"/>
              </w:rPr>
              <w:t>; con la mejor efectividad para evitar pérdidas de producción.</w:t>
            </w:r>
          </w:p>
        </w:tc>
      </w:tr>
      <w:tr>
        <w:trPr/>
        <w:tc>
          <w:tcPr>
            <w:tcW w:w="4418" w:type="dxa"/>
            <w:gridSpan w:val="2"/>
            <w:tcBorders>
              <w:left w:val="single" w:sz="4" w:space="0" w:color="0"/>
            </w:tcBorders>
            <w:vAlign w:val="center"/>
          </w:tcPr>
          <w:p>
            <w:pPr>
              <w:rPr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>Empresa</w:t>
            </w:r>
            <w:r>
              <w:rPr>
                <w:b w:val="1"/>
                <w:i w:val="1"/>
                <w:sz w:val="20.0"/>
                <w:szCs w:val="20.0"/>
                <w:lang w:val="es-es"/>
              </w:rPr>
              <w:t>:</w:t>
            </w:r>
            <w:r>
              <w:rPr>
                <w:sz w:val="20.0"/>
                <w:szCs w:val="20.0"/>
                <w:lang w:val="es-es"/>
              </w:rPr>
              <w:t xml:space="preserve"> MAQUINARIAS MEGA C.A.</w:t>
            </w:r>
          </w:p>
          <w:p>
            <w:pPr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Julio 2013 – Enero 2015</w:t>
            </w:r>
          </w:p>
          <w:p>
            <w:pPr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http://www.mega-ca.com/</w:t>
            </w:r>
          </w:p>
          <w:p>
            <w:pPr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Distribuidor KOMATSU</w:t>
            </w:r>
          </w:p>
        </w:tc>
        <w:tc>
          <w:tcPr>
            <w:tcW w:w="4443" w:type="dxa"/>
            <w:tcBorders>
              <w:right w:val="single" w:sz="4" w:space="0" w:color="0"/>
            </w:tcBorders>
            <w:vAlign w:val="center"/>
          </w:tcPr>
          <w:p>
            <w:pPr>
              <w:rPr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 xml:space="preserve">Puesto: </w:t>
            </w:r>
            <w:r>
              <w:rPr>
                <w:sz w:val="20.0"/>
                <w:szCs w:val="20.0"/>
                <w:lang w:val="es-es"/>
              </w:rPr>
              <w:t>Ingeniero de Servicios y Técnico Mecánico Diesel en Maquinaria Pesada</w:t>
            </w:r>
          </w:p>
          <w:p>
            <w:pPr>
              <w:rPr>
                <w:sz w:val="20.0"/>
                <w:szCs w:val="20.0"/>
                <w:lang w:val="es-es"/>
              </w:rPr>
            </w:pPr>
          </w:p>
          <w:p>
            <w:pPr>
              <w:rPr>
                <w:sz w:val="20.0"/>
                <w:szCs w:val="20.0"/>
                <w:lang w:val="es-es"/>
              </w:rPr>
            </w:pPr>
          </w:p>
        </w:tc>
      </w:tr>
      <w:tr>
        <w:trPr/>
        <w:tc>
          <w:tcPr>
            <w:tcW w:w="8861" w:type="dxa"/>
            <w:gridSpan w:val="3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both"/>
              <w:rPr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>Descripción del Cargo:</w:t>
            </w:r>
            <w:r>
              <w:rPr>
                <w:sz w:val="20.0"/>
                <w:szCs w:val="20.0"/>
                <w:lang w:val="es-es"/>
              </w:rPr>
              <w:t xml:space="preserve"> Implementar mantenimientos correctivos, preventivos y predictivos en los equipos cumpliendo con las especificaciones del fabricante. </w:t>
            </w:r>
            <w:r>
              <w:rPr>
                <w:sz w:val="20.0"/>
                <w:szCs w:val="20.0"/>
                <w:lang w:val="es-es"/>
              </w:rPr>
              <w:t>Análisis</w:t>
            </w:r>
            <w:r>
              <w:rPr>
                <w:sz w:val="20.0"/>
                <w:szCs w:val="20.0"/>
                <w:lang w:val="es-es"/>
              </w:rPr>
              <w:t xml:space="preserve"> de fallas. Lectura e </w:t>
            </w:r>
            <w:r>
              <w:rPr>
                <w:sz w:val="20.0"/>
                <w:szCs w:val="20.0"/>
                <w:lang w:val="es-es"/>
              </w:rPr>
              <w:t>interpretación</w:t>
            </w:r>
            <w:r>
              <w:rPr>
                <w:sz w:val="20.0"/>
                <w:szCs w:val="20.0"/>
                <w:lang w:val="es-es"/>
              </w:rPr>
              <w:t xml:space="preserve"> de planos </w:t>
            </w:r>
            <w:r>
              <w:rPr>
                <w:sz w:val="20.0"/>
                <w:szCs w:val="20.0"/>
                <w:lang w:val="es-es"/>
              </w:rPr>
              <w:t>hidráulicos</w:t>
            </w:r>
            <w:r>
              <w:rPr>
                <w:sz w:val="20.0"/>
                <w:szCs w:val="20.0"/>
                <w:lang w:val="es-es"/>
              </w:rPr>
              <w:t xml:space="preserve"> y eléctricos. Ensamblaje de maquinarias. </w:t>
            </w:r>
            <w:r>
              <w:rPr>
                <w:sz w:val="20.0"/>
                <w:szCs w:val="20.0"/>
                <w:lang w:val="es-es"/>
              </w:rPr>
              <w:t>Búsqueda</w:t>
            </w:r>
            <w:r>
              <w:rPr>
                <w:sz w:val="20.0"/>
                <w:szCs w:val="20.0"/>
                <w:lang w:val="es-es"/>
              </w:rPr>
              <w:t xml:space="preserve"> y recolección de información en campo Descargar información de las </w:t>
            </w:r>
            <w:r>
              <w:rPr>
                <w:sz w:val="20.0"/>
                <w:szCs w:val="20.0"/>
                <w:lang w:val="es-es"/>
              </w:rPr>
              <w:t>Websites</w:t>
            </w:r>
            <w:r>
              <w:rPr>
                <w:sz w:val="20.0"/>
                <w:szCs w:val="20.0"/>
                <w:lang w:val="es-es"/>
              </w:rPr>
              <w:t xml:space="preserve"> de el fabricante y manejo de las mismas. Informes y reclamos de garantía.</w:t>
            </w:r>
          </w:p>
        </w:tc>
      </w:tr>
    </w:tbl>
    <w:p>
      <w:pPr>
        <w:jc w:val="center"/>
        <w:rPr>
          <w:b w:val="1"/>
          <w:u w:val="single"/>
          <w:sz w:val="20.0"/>
          <w:szCs w:val="20.0"/>
          <w:lang w:val="es-es"/>
        </w:rPr>
      </w:pPr>
    </w:p>
    <w:tbl>
      <w:tblPr>
        <w:tblW w:w="0" w:type="auto"/>
        <w:tblInd w:w="55" w:type="dxa"/>
        <w:tblBorders/>
        <w:tblCellMar>
          <w:top w:w="55" w:type="dxa"/>
          <w:bottom w:w="55" w:type="dxa"/>
          <w:left w:w="55" w:type="dxa"/>
          <w:right w:w="55" w:type="dxa"/>
        </w:tblCellMar>
      </w:tblPr>
      <w:tblGrid>
        <w:gridCol w:w="8861"/>
      </w:tblGrid>
      <w:tr>
        <w:trPr/>
        <w:tc>
          <w:tcPr>
            <w:tcW w:w="8861" w:type="dxa"/>
            <w:tcBorders>
              <w:top w:val="single" w:sz="4" w:space="0" w:color="0"/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b w:val="1"/>
                <w:sz w:val="20.0"/>
                <w:szCs w:val="20.0"/>
                <w:lang w:val="es-es"/>
              </w:rPr>
            </w:pPr>
            <w:r>
              <w:rPr>
                <w:b w:val="1"/>
                <w:sz w:val="20.0"/>
                <w:szCs w:val="20.0"/>
                <w:lang w:val="es-es"/>
              </w:rPr>
              <w:t>IDIOMAS</w:t>
            </w:r>
          </w:p>
        </w:tc>
      </w:tr>
      <w:tr>
        <w:trPr/>
        <w:tc>
          <w:tcPr>
            <w:tcW w:w="8861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Español – Lenguaje Nativo</w:t>
            </w:r>
          </w:p>
          <w:p>
            <w:pPr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Ingles</w:t>
            </w:r>
            <w:r>
              <w:rPr>
                <w:sz w:val="20.0"/>
                <w:szCs w:val="20.0"/>
                <w:lang w:val="es-es"/>
              </w:rPr>
              <w:t xml:space="preserve"> </w:t>
            </w:r>
            <w:r>
              <w:rPr>
                <w:sz w:val="20.0"/>
                <w:szCs w:val="20.0"/>
                <w:lang w:val="es-es"/>
              </w:rPr>
              <w:t>–</w:t>
            </w:r>
            <w:r>
              <w:rPr>
                <w:sz w:val="20.0"/>
                <w:szCs w:val="20.0"/>
                <w:lang w:val="es-es"/>
              </w:rPr>
              <w:t xml:space="preserve"> </w:t>
            </w:r>
            <w:r>
              <w:rPr>
                <w:sz w:val="20.0"/>
                <w:szCs w:val="20.0"/>
                <w:lang w:val="es-es"/>
              </w:rPr>
              <w:t>Básico Intermedio (Estudiado por Internet – Sin Certificado</w:t>
            </w:r>
            <w:r>
              <w:rPr>
                <w:sz w:val="20.0"/>
                <w:szCs w:val="20.0"/>
                <w:lang w:val="es-es"/>
              </w:rPr>
              <w:t>).</w:t>
            </w:r>
          </w:p>
        </w:tc>
      </w:tr>
    </w:tbl>
    <w:p>
      <w:pPr>
        <w:rPr>
          <w:b w:val="1"/>
          <w:u w:val="single"/>
          <w:sz w:val="20.0"/>
          <w:szCs w:val="20.0"/>
          <w:lang w:val="es-es"/>
        </w:rPr>
      </w:pPr>
    </w:p>
    <w:tbl>
      <w:tblPr>
        <w:tblW w:w="0" w:type="auto"/>
        <w:tblInd w:w="55" w:type="dxa"/>
        <w:tblBorders/>
        <w:tblCellMar>
          <w:top w:w="55" w:type="dxa"/>
          <w:bottom w:w="55" w:type="dxa"/>
          <w:left w:w="55" w:type="dxa"/>
          <w:right w:w="55" w:type="dxa"/>
        </w:tblCellMar>
      </w:tblPr>
      <w:tblGrid>
        <w:gridCol w:w="4418"/>
        <w:gridCol w:w="4443"/>
      </w:tblGrid>
      <w:tr>
        <w:trPr/>
        <w:tc>
          <w:tcPr>
            <w:tcW w:w="8861" w:type="dxa"/>
            <w:gridSpan w:val="2"/>
            <w:tcBorders>
              <w:top w:val="single" w:sz="4" w:space="0" w:color="0"/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b w:val="1"/>
                <w:sz w:val="20.0"/>
                <w:szCs w:val="20.0"/>
                <w:lang w:val="es-es"/>
              </w:rPr>
            </w:pPr>
            <w:r>
              <w:rPr>
                <w:b w:val="1"/>
                <w:sz w:val="20.0"/>
                <w:szCs w:val="20.0"/>
                <w:lang w:val="es-es"/>
              </w:rPr>
              <w:t>EDUCACIÓN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Universidad Nacional Experimental de Guayana.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INGENIERO INDUSTRIAL</w:t>
            </w:r>
          </w:p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2007 - 2012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E</w:t>
            </w:r>
            <w:r>
              <w:rPr>
                <w:sz w:val="20.0"/>
                <w:szCs w:val="20.0"/>
                <w:lang w:val="es-es"/>
              </w:rPr>
              <w:t>cuela</w:t>
            </w:r>
            <w:r>
              <w:rPr>
                <w:sz w:val="20.0"/>
                <w:szCs w:val="20.0"/>
                <w:lang w:val="es-es"/>
              </w:rPr>
              <w:t xml:space="preserve"> Técnica Industrial</w:t>
            </w:r>
            <w:r>
              <w:rPr>
                <w:sz w:val="20.0"/>
                <w:szCs w:val="20.0"/>
                <w:lang w:val="es-es"/>
              </w:rPr>
              <w:t xml:space="preserve"> </w:t>
            </w:r>
            <w:r>
              <w:rPr>
                <w:sz w:val="20.0"/>
                <w:szCs w:val="20.0"/>
                <w:lang w:val="es-es"/>
              </w:rPr>
              <w:t xml:space="preserve">“Dr. Raúl </w:t>
            </w:r>
            <w:r>
              <w:rPr>
                <w:sz w:val="20.0"/>
                <w:szCs w:val="20.0"/>
                <w:lang w:val="es-es"/>
              </w:rPr>
              <w:t>Leoni</w:t>
            </w:r>
            <w:r>
              <w:rPr>
                <w:sz w:val="20.0"/>
                <w:szCs w:val="20.0"/>
                <w:lang w:val="es-es"/>
              </w:rPr>
              <w:t xml:space="preserve"> Otero”.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TÉCNICO MEDIO INDUSTRIAL MENCIÓN ELECTRÓNICA.</w:t>
            </w:r>
          </w:p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/>
              </w:rPr>
              <w:t>2003 - 2006</w:t>
            </w:r>
          </w:p>
        </w:tc>
      </w:tr>
    </w:tbl>
    <w:p>
      <w:pPr>
        <w:rPr>
          <w:b w:val="1"/>
          <w:u w:val="single"/>
          <w:sz w:val="20.0"/>
          <w:szCs w:val="20.0"/>
          <w:lang w:val="es-es"/>
        </w:rPr>
      </w:pPr>
    </w:p>
    <w:tbl>
      <w:tblPr>
        <w:tblW w:w="0" w:type="auto"/>
        <w:tblInd w:w="55" w:type="dxa"/>
        <w:tblBorders/>
        <w:tblCellMar>
          <w:top w:w="55" w:type="dxa"/>
          <w:bottom w:w="55" w:type="dxa"/>
          <w:left w:w="55" w:type="dxa"/>
          <w:right w:w="55" w:type="dxa"/>
        </w:tblCellMar>
      </w:tblPr>
      <w:tblGrid>
        <w:gridCol w:w="4418"/>
        <w:gridCol w:w="4443"/>
      </w:tblGrid>
      <w:tr>
        <w:trPr/>
        <w:tc>
          <w:tcPr>
            <w:tcW w:w="8861" w:type="dxa"/>
            <w:gridSpan w:val="2"/>
            <w:tcBorders>
              <w:top w:val="single" w:sz="4" w:space="0" w:color="0"/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sz w:val="20.0"/>
                <w:szCs w:val="20.0"/>
                <w:color w:val="000000"/>
                <w:spacing w:val="-1"/>
                <w:lang w:val="es-es"/>
              </w:rPr>
              <w:t>CURSOS Y SEMINARIOS REALIZADOS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>Instit</w:t>
            </w:r>
            <w:r>
              <w:rPr>
                <w:b w:val="1"/>
                <w:i w:val="1"/>
                <w:sz w:val="20.0"/>
                <w:szCs w:val="20.0"/>
                <w:lang w:val="es-es"/>
              </w:rPr>
              <w:t>ución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>Nombre del Curso o Seminario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FUNDACADIN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ELECTROAUTO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FUNDACADIN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REFRIGERACIÓN AUTOMOTRIZ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FUNDACADIN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REFRIGERACIÓN COMERCIAL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FUNDAPETROLCA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SEGURIDAD, HIGIENE Y AMBIENTE EN LA INDUSTRIA</w:t>
            </w:r>
          </w:p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(NIVEL BÁSICO)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FUNDAPETROLCA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SEGURIDA, HIGIENE Y AMBIENTE EN LA INDUSTRIA</w:t>
            </w:r>
          </w:p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(NIVEL SUPERVISORIO)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FUNDAPETROLCA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b w:val="1"/>
                <w:i w:val="1"/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TALLER DE: ANÁLISIS DE RIESGO EN LA INDUSTRIA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FUNDAPETROLCA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TALLER SOPORTE BASICO DE VIDA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FUNDAINDUSTRIA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ASISTENTE TECNICO EN INSTRUMENTACION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FUNDAINDUSTRIA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MECANICA DE MANTENIMIENTO INDUSTRIAL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FUNDAINDUSTRIA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SEMENARIO GESTION AMBIENTAL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FUNDAINDUSTRIA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SEMINARIO DE: SEGURIDAD Y MANEJO DE MATERIALES PELIGROSOS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FUNDAINDUSTRIA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TALLER DE: INVESTIGACIÓN DE ACCIDENTES EN LA INDUSTRIA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CENTRO DE ESTUDIOS MODERNOS “GUZMÁN BLANCO”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n-us" w:eastAsia="es-es"/>
              </w:rPr>
            </w:pPr>
            <w:r>
              <w:rPr>
                <w:sz w:val="20.0"/>
                <w:szCs w:val="20.0"/>
                <w:lang w:val="en-us" w:eastAsia="es-es"/>
              </w:rPr>
              <w:t>WINDOWS, WORD, EXCEL Y POWERPOINT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NYO SYSTEMS, C.A.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MACROMEDIA FLASH MX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AE, CA ELECTRONICS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 w:eastAsia="es-es"/>
              </w:rPr>
            </w:pPr>
            <w:r>
              <w:rPr>
                <w:sz w:val="20.0"/>
                <w:szCs w:val="20.0"/>
                <w:lang w:val="es-es" w:eastAsia="es-es"/>
              </w:rPr>
              <w:t>ELECTRÓNICA, RADIO, TELEVISIÓN Y AFINES.</w:t>
            </w:r>
          </w:p>
        </w:tc>
      </w:tr>
      <w:tr>
        <w:trPr/>
        <w:tc>
          <w:tcPr>
            <w:tcW w:w="4418" w:type="dxa"/>
            <w:tcBorders>
              <w:bottom w:val="single" w:sz="4" w:space="0" w:color="0"/>
              <w:lef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INSTITUTO TECNICO DEL PETROLEO</w:t>
            </w:r>
          </w:p>
        </w:tc>
        <w:tc>
          <w:tcPr>
            <w:tcW w:w="4443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jc w:val="center"/>
              <w:rPr>
                <w:sz w:val="20.0"/>
                <w:szCs w:val="20.0"/>
                <w:lang w:val="es-es"/>
              </w:rPr>
            </w:pPr>
            <w:r>
              <w:rPr>
                <w:sz w:val="20.0"/>
                <w:szCs w:val="20.0"/>
                <w:lang w:val="es-es" w:eastAsia="es-es"/>
              </w:rPr>
              <w:t>CONTROLADORES LOGICOS PROGRAMABLES (P.L.C.)</w:t>
            </w:r>
          </w:p>
        </w:tc>
      </w:tr>
    </w:tbl>
    <w:p>
      <w:pPr>
        <w:pStyle w:val="Textoindependiente"/>
        <w:jc w:val="both"/>
        <w:rPr>
          <w:sz w:val="20.0"/>
          <w:szCs w:val="20.0"/>
          <w:lang w:val="es-es"/>
        </w:rPr>
      </w:pPr>
    </w:p>
    <w:tbl>
      <w:tblPr>
        <w:tblW w:w="0" w:type="auto"/>
        <w:tblInd w:w="55" w:type="dxa"/>
        <w:tblBorders/>
        <w:tblCellMar>
          <w:top w:w="55" w:type="dxa"/>
          <w:bottom w:w="55" w:type="dxa"/>
          <w:left w:w="55" w:type="dxa"/>
          <w:right w:w="55" w:type="dxa"/>
        </w:tblCellMar>
      </w:tblPr>
      <w:tblGrid>
        <w:gridCol w:w="8861"/>
      </w:tblGrid>
      <w:tr>
        <w:trPr/>
        <w:tc>
          <w:tcPr>
            <w:tcW w:w="8861" w:type="dxa"/>
            <w:tcBorders>
              <w:top w:val="single" w:sz="4" w:space="0" w:color="0"/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b w:val="1"/>
                <w:sz w:val="20.0"/>
                <w:szCs w:val="20.0"/>
                <w:lang w:val="es-es"/>
              </w:rPr>
            </w:pPr>
            <w:r>
              <w:rPr>
                <w:b w:val="1"/>
                <w:sz w:val="20.0"/>
                <w:szCs w:val="20.0"/>
                <w:lang w:val="es-es"/>
              </w:rPr>
              <w:t>OTROS</w:t>
            </w:r>
          </w:p>
        </w:tc>
      </w:tr>
      <w:tr>
        <w:trPr/>
        <w:tc>
          <w:tcPr>
            <w:tcW w:w="8861" w:type="dxa"/>
            <w:tcBorders>
              <w:bottom w:val="single" w:sz="4" w:space="0" w:color="0"/>
              <w:left w:val="single" w:sz="4" w:space="0" w:color="0"/>
              <w:right w:val="single" w:sz="4" w:space="0" w:color="0"/>
            </w:tcBorders>
            <w:vAlign w:val="center"/>
          </w:tcPr>
          <w:p>
            <w:pPr>
              <w:rPr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>Valores:</w:t>
            </w:r>
            <w:r>
              <w:rPr>
                <w:sz w:val="20.0"/>
                <w:szCs w:val="20.0"/>
                <w:lang w:val="es-es"/>
              </w:rPr>
              <w:t xml:space="preserve"> Respetuoso, honesto, responsable, proactivo, trabajador, etc.</w:t>
            </w:r>
          </w:p>
          <w:p>
            <w:pPr>
              <w:rPr>
                <w:sz w:val="20.0"/>
                <w:szCs w:val="20.0"/>
                <w:lang w:val="es-es"/>
              </w:rPr>
            </w:pPr>
            <w:r>
              <w:rPr>
                <w:b w:val="1"/>
                <w:i w:val="1"/>
                <w:sz w:val="20.0"/>
                <w:szCs w:val="20.0"/>
                <w:lang w:val="es-es"/>
              </w:rPr>
              <w:t xml:space="preserve">Conocimientos en Computación: </w:t>
            </w:r>
            <w:r>
              <w:rPr>
                <w:sz w:val="20.0"/>
                <w:szCs w:val="20.0"/>
                <w:lang w:val="es-es"/>
              </w:rPr>
              <w:t>Windows -</w:t>
            </w:r>
            <w:r>
              <w:rPr>
                <w:sz w:val="20.0"/>
                <w:szCs w:val="20.0"/>
                <w:lang w:val="es-es"/>
              </w:rPr>
              <w:t xml:space="preserve"> </w:t>
            </w:r>
            <w:r>
              <w:rPr>
                <w:sz w:val="20.0"/>
                <w:szCs w:val="20.0"/>
                <w:lang w:val="es-es"/>
              </w:rPr>
              <w:t>Microsoft Office (Word - Excel - PowerPoint), entre otros.</w:t>
            </w:r>
          </w:p>
        </w:tc>
      </w:tr>
    </w:tbl>
    <w:p>
      <w:pPr>
        <w:pStyle w:val="Textoindependiente"/>
        <w:jc w:val="both"/>
        <w:rPr>
          <w:sz w:val="20.0"/>
          <w:szCs w:val="20.0"/>
          <w:lang w:val="es-es"/>
        </w:rPr>
      </w:pPr>
    </w:p>
    <w:sectPr>
      <w:pgSz w:w="12240" w:h="15840" w:code="1" w:orient="portrait"/>
      <w:pgMar w:bottom="1418" w:top="1418" w:right="1701" w:left="1701" w:header="720" w:footer="720" w:gutter="0"/>
      <w:cols w:space="720" w:equalWidth="true"/>
      <w:footnotePr>
        <w:pos w:val="beneathText"/>
      </w:footnotePr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DejaVu Sans">
    <w:charset w:val="00"/>
    <w:family w:val="swiss"/>
    <w:pitch w:val="variable"/>
    <w:notTrueType w:val="true"/>
    <w:sig w:usb0="E7002EFF" w:usb1="D200FDFF" w:usb2="0A042029" w:usb3="00000000" w:csb0="800001FF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A3C6B"/>
    <w:rsid w:val="00010E44"/>
    <w:rsid w:val="000277C3"/>
    <w:rsid w:val="00085B29"/>
    <w:rsid w:val="000A3C6B"/>
    <w:rsid w:val="000C33CA"/>
    <w:rsid w:val="0018133A"/>
    <w:rsid w:val="001D0D53"/>
    <w:rsid w:val="001D20F8"/>
    <w:rsid w:val="00265479"/>
    <w:rsid w:val="00342C7A"/>
    <w:rsid w:val="003D1B0A"/>
    <w:rsid w:val="00484EC0"/>
    <w:rsid w:val="004F7D2C"/>
    <w:rsid w:val="00534844"/>
    <w:rsid w:val="005427C1"/>
    <w:rsid w:val="00574605"/>
    <w:rsid w:val="00593959"/>
    <w:rsid w:val="00594A9D"/>
    <w:rsid w:val="00594D1D"/>
    <w:rsid w:val="005B1763"/>
    <w:rsid w:val="005B6AC0"/>
    <w:rsid w:val="00605693"/>
    <w:rsid w:val="0062160A"/>
    <w:rsid w:val="006804FC"/>
    <w:rsid w:val="007215D2"/>
    <w:rsid w:val="007A32D1"/>
    <w:rsid w:val="007E20DA"/>
    <w:rsid w:val="007F46BA"/>
    <w:rsid w:val="00812419"/>
    <w:rsid w:val="0088141C"/>
    <w:rsid w:val="008B65B2"/>
    <w:rsid w:val="008B675C"/>
    <w:rsid w:val="00956DA3"/>
    <w:rsid w:val="009A0CBB"/>
    <w:rsid w:val="009A41FF"/>
    <w:rsid w:val="00A73E96"/>
    <w:rsid w:val="00AC10E4"/>
    <w:rsid w:val="00B165C4"/>
    <w:rsid w:val="00B76F05"/>
    <w:rsid w:val="00BD2966"/>
    <w:rsid w:val="00C15BCB"/>
    <w:rsid w:val="00C2410A"/>
    <w:rsid w:val="00C64A6E"/>
    <w:rsid w:val="00C8145B"/>
    <w:rsid w:val="00CA74E5"/>
    <w:rsid w:val="00CD0C12"/>
    <w:rsid w:val="00CF1860"/>
    <w:rsid w:val="00D034D6"/>
    <w:rsid w:val="00D85793"/>
    <w:rsid w:val="00D917F4"/>
    <w:rsid w:val="00DF4B0C"/>
    <w:rsid w:val="00E31E81"/>
    <w:rsid w:val="00F10B35"/>
    <w:rsid w:val="00F70520"/>
    <w:rsid w:val="00FB6183"/>
    <w:rsid w:val="00FC1F3F"/>
    <w:rsid w:val="00FE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s-es" w:bidi="ar-sa" w:eastAsia="es-es"/>
      </w:rPr>
    </w:rPrDefault>
    <w:pPrDefault/>
  </w:docDefaults>
  <w:style w:type="paragraph" w:default="1" w:styleId="Normal">
    <w:name w:val="Normal"/>
    <w:qFormat/>
    <w:rPr>
      <w:sz w:val="24.0"/>
      <w:szCs w:val="24.0"/>
      <w:lang w:val="es-es_tradnl" w:eastAsia="ar-sa"/>
    </w:r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4">
    <w:name w:val="Fuente de párrafo predeter.4"/>
  </w:style>
  <w:style w:type="character" w:styleId="Hipervnculo">
    <w:name w:val="Hyperlink"/>
    <w:rPr>
      <w:u w:val="single"/>
      <w:color w:val="000080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uentedeprrafopredeter3">
    <w:name w:val="Fuente de párrafo predeter.3"/>
  </w:style>
  <w:style w:type="character" w:customStyle="1" w:styleId="WW8Num1z0">
    <w:name w:val="WW8Num1z0"/>
    <w:rPr>
      <w:color w:val="000080"/>
      <w:rFonts w:ascii="Wingdings" w:hAnsi="Wingdings"/>
    </w:rPr>
  </w:style>
  <w:style w:type="character" w:customStyle="1" w:styleId="Fuentedeprrafopredeter2">
    <w:name w:val="Fuente de párrafo predeter.2"/>
  </w:style>
  <w:style w:type="character" w:customStyle="1" w:styleId="WW8Num1z1">
    <w:name w:val="WW8Num1z1"/>
    <w:rPr>
      <w:rFonts w:ascii="Courier New" w:cs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4">
    <w:name w:val="Encabezado4"/>
    <w:basedOn w:val="Normal"/>
    <w:rPr>
      <w:sz w:val="28.0"/>
      <w:szCs w:val="28.0"/>
      <w:rFonts w:ascii="DejaVu Sans" w:cs="DejaVu Sans" w:eastAsia="DejaVu Sans" w:hAnsi="DejaVu Sans"/>
    </w:rPr>
    <w:pPr>
      <w:keepNext w:val="true"/>
      <w:spacing w:after="120" w:before="240"/>
    </w:p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rPr>
      <w:i w:val="1"/>
    </w:rPr>
    <w:pPr>
      <w:spacing w:after="120" w:before="120"/>
    </w:pPr>
  </w:style>
  <w:style w:type="paragraph" w:customStyle="1" w:styleId="ndice">
    <w:name w:val="Índice"/>
    <w:basedOn w:val="Normal"/>
  </w:style>
  <w:style w:type="paragraph" w:customStyle="1" w:styleId="Encabezado3">
    <w:name w:val="Encabezado3"/>
    <w:basedOn w:val="Normal"/>
    <w:rPr>
      <w:sz w:val="28.0"/>
      <w:szCs w:val="28.0"/>
      <w:rFonts w:ascii="DejaVu Sans" w:cs="DejaVu Sans" w:eastAsia="DejaVu Sans" w:hAnsi="DejaVu Sans"/>
    </w:rPr>
    <w:pPr>
      <w:keepNext w:val="true"/>
      <w:spacing w:after="120" w:before="240"/>
    </w:pPr>
  </w:style>
  <w:style w:type="paragraph" w:customStyle="1" w:styleId="Contenidodelatabla">
    <w:name w:val="Contenido de la tabla"/>
    <w:basedOn w:val="Normal"/>
  </w:style>
  <w:style w:type="paragraph" w:customStyle="1" w:styleId="Encabezadodelatabla">
    <w:name w:val="Encabezado de la tabla"/>
    <w:basedOn w:val="Contenidodelatabla"/>
    <w:rPr>
      <w:b w:val="1"/>
    </w:rPr>
    <w:pPr>
      <w:jc w:val="center"/>
    </w:pPr>
  </w:style>
  <w:style w:type="paragraph" w:customStyle="1" w:styleId="Contenidodelmarco">
    <w:name w:val="Contenido del marco"/>
    <w:basedOn w:val="Textoindependiente"/>
  </w:style>
  <w:style w:type="paragraph" w:customStyle="1" w:styleId="Encabezado2">
    <w:name w:val="Encabezado2"/>
    <w:basedOn w:val="Normal"/>
    <w:rPr>
      <w:sz w:val="28.0"/>
      <w:szCs w:val="28.0"/>
      <w:rFonts w:ascii="DejaVu Sans" w:cs="DejaVu Sans" w:eastAsia="DejaVu Sans" w:hAnsi="DejaVu Sans"/>
    </w:rPr>
    <w:pPr>
      <w:keepNext w:val="true"/>
      <w:spacing w:after="120" w:before="240"/>
    </w:pPr>
  </w:style>
  <w:style w:type="paragraph" w:customStyle="1" w:styleId="Encabezado1">
    <w:name w:val="Encabezado1"/>
    <w:basedOn w:val="Normal"/>
    <w:rPr>
      <w:sz w:val="28.0"/>
      <w:szCs w:val="28.0"/>
      <w:rFonts w:ascii="DejaVu Sans" w:cs="DejaVu Sans" w:eastAsia="DejaVu Sans" w:hAnsi="DejaVu Sans"/>
    </w:rPr>
    <w:pPr>
      <w:keepNext w:val="true"/>
      <w:spacing w:after="120" w:before="240"/>
    </w:pPr>
  </w:style>
  <w:style w:type="paragraph" w:styleId="Textodeglobo">
    <w:name w:val="Balloon Text"/>
    <w:link w:val="TextodegloboCar"/>
    <w:basedOn w:val="Normal"/>
    <w:rPr>
      <w:sz w:val="16.0"/>
      <w:szCs w:val="16.0"/>
      <w:rFonts w:ascii="Tahoma" w:cs="Tahoma" w:hAnsi="Tahoma"/>
    </w:rPr>
  </w:style>
  <w:style w:type="character" w:customStyle="1" w:styleId="TextodegloboCar">
    <w:name w:val="Texto de globo Car"/>
    <w:link w:val="Textodeglobo"/>
    <w:basedOn w:val="Fuentedeprrafopredeter"/>
    <w:rPr>
      <w:sz w:val="16.0"/>
      <w:szCs w:val="16.0"/>
      <w:rFonts w:ascii="Tahoma" w:cs="Tahoma" w:hAnsi="Tahoma"/>
      <w:lang w:val="es-es_tradnl" w:eastAsia="ar-sa"/>
    </w:rPr>
  </w:style>
  <w:style w:type="character" w:customStyle="1" w:styleId="apple-converted-space">
    <w:name w:val="apple-converted-space"/>
    <w:basedOn w:val="Fuentedeprrafopredet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Rafael</dc:creator>
  <cp:keywords/>
  <dc:description/>
  <cp:lastModifiedBy>lenovo</cp:lastModifiedBy>
  <cp:revision>6</cp:revision>
  <dcterms:created xsi:type="dcterms:W3CDTF">2015-01-10T15:44:00Z</dcterms:created>
  <dcterms:modified xsi:type="dcterms:W3CDTF">2015-05-08T16:02:00Z</dcterms:modified>
</cp:coreProperties>
</file>